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A7" w:rsidRDefault="00C416A7" w:rsidP="00C416A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35"/>
          <w:szCs w:val="35"/>
        </w:rPr>
      </w:pPr>
      <w:r>
        <w:rPr>
          <w:rStyle w:val="wixui-rich-texttext"/>
          <w:rFonts w:ascii="Arial" w:hAnsi="Arial" w:cs="Arial"/>
          <w:b/>
          <w:bCs/>
          <w:i/>
          <w:iCs/>
          <w:color w:val="000000"/>
          <w:sz w:val="35"/>
          <w:szCs w:val="35"/>
          <w:bdr w:val="none" w:sz="0" w:space="0" w:color="auto" w:frame="1"/>
        </w:rPr>
        <w:t> </w:t>
      </w:r>
      <w:r>
        <w:rPr>
          <w:rStyle w:val="wixui-rich-texttext"/>
          <w:rFonts w:ascii="Arial" w:hAnsi="Arial" w:cs="Arial"/>
          <w:b/>
          <w:bCs/>
          <w:i/>
          <w:iCs/>
          <w:color w:val="1D2CF3"/>
          <w:sz w:val="35"/>
          <w:szCs w:val="35"/>
          <w:bdr w:val="none" w:sz="0" w:space="0" w:color="auto" w:frame="1"/>
        </w:rPr>
        <w:t>Музыка – это палитра эмоций: веселье и радость, необычные и непредсказуемые переживания. Познания мира через художественный музыкальный образ обогащает личность, способствует всестороннему развитию. Под влиянием музыки развивается художественное восприятие, богаче становятся переживания.</w:t>
      </w:r>
    </w:p>
    <w:p w:rsidR="00C416A7" w:rsidRDefault="00C416A7" w:rsidP="00C416A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35"/>
          <w:szCs w:val="35"/>
        </w:rPr>
      </w:pPr>
      <w:r>
        <w:rPr>
          <w:rStyle w:val="wixui-rich-texttext"/>
          <w:rFonts w:ascii="Arial" w:hAnsi="Arial" w:cs="Arial"/>
          <w:b/>
          <w:bCs/>
          <w:i/>
          <w:iCs/>
          <w:color w:val="1D2CF3"/>
          <w:sz w:val="35"/>
          <w:szCs w:val="35"/>
          <w:bdr w:val="none" w:sz="0" w:space="0" w:color="auto" w:frame="1"/>
        </w:rPr>
        <w:t>Моя профессия – музыкальный руководитель. Наверное, не случайно так распорядилась судьба и привела меня в детский сад. Теперь это не только моя работа, а второй дом, в котором меня ждут, любят, ценят; в который я спешу с интересными идеями, хорошим настроением. Я творческий человек и очень эмоциональная личность. Мне хочется стать для своих малышей самым близким другом, отдать им все свои знания и умения, показать им как красив и приветлив окружающий мир.</w:t>
      </w:r>
    </w:p>
    <w:p w:rsidR="00C416A7" w:rsidRDefault="00C416A7" w:rsidP="00C416A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35"/>
          <w:szCs w:val="35"/>
        </w:rPr>
      </w:pPr>
      <w:r>
        <w:rPr>
          <w:rStyle w:val="wixui-rich-texttext"/>
          <w:rFonts w:ascii="Arial" w:hAnsi="Arial" w:cs="Arial"/>
          <w:b/>
          <w:bCs/>
          <w:i/>
          <w:iCs/>
          <w:color w:val="1D2CF3"/>
          <w:sz w:val="35"/>
          <w:szCs w:val="35"/>
          <w:bdr w:val="none" w:sz="0" w:space="0" w:color="auto" w:frame="1"/>
        </w:rPr>
        <w:t>   Есть ли позитив в работе музыкального руководителя? Да сколько угодно! Это постоянное общение с детьми, которые не устают удивлять, поражать своим восприятием мира. Это радость достижения результата. Это профессия, где неизбежно постоянное радостное общение, где никогда не остаешься один и уж точно не соскучишься. Вместе с детьми мы танцуем и поём, играем и слушаем. В своей работе считаю важным научить своих воспитанников чувствовать и понимать музыку. Я всегда стараюсь создать атмосферу праздника, эмоционального комфорта, взаимопонимания, чтобы от каждого занятия дети ожидали необыкновенных приключений в мир музыки. Ведь человек по-настоящему любящий музыкальное искусство становится добрее, терпимее, мудрее.</w:t>
      </w:r>
    </w:p>
    <w:p w:rsidR="00C416A7" w:rsidRDefault="00C416A7" w:rsidP="00C416A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35"/>
          <w:szCs w:val="35"/>
        </w:rPr>
      </w:pPr>
      <w:r>
        <w:rPr>
          <w:rStyle w:val="wixguard"/>
          <w:rFonts w:ascii="Arial" w:hAnsi="Arial" w:cs="Arial"/>
          <w:b/>
          <w:bCs/>
          <w:i/>
          <w:iCs/>
          <w:color w:val="1D2CF3"/>
          <w:sz w:val="35"/>
          <w:szCs w:val="35"/>
          <w:bdr w:val="none" w:sz="0" w:space="0" w:color="auto" w:frame="1"/>
        </w:rPr>
        <w:t>​</w:t>
      </w:r>
      <w:bookmarkStart w:id="0" w:name="_GoBack"/>
      <w:bookmarkEnd w:id="0"/>
    </w:p>
    <w:p w:rsidR="00C416A7" w:rsidRDefault="00C416A7" w:rsidP="00C416A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35"/>
          <w:szCs w:val="35"/>
        </w:rPr>
      </w:pPr>
      <w:r>
        <w:rPr>
          <w:rStyle w:val="wixui-rich-texttext"/>
          <w:rFonts w:ascii="Arial" w:hAnsi="Arial" w:cs="Arial"/>
          <w:b/>
          <w:bCs/>
          <w:i/>
          <w:iCs/>
          <w:color w:val="1D2CF3"/>
          <w:sz w:val="35"/>
          <w:szCs w:val="35"/>
          <w:bdr w:val="none" w:sz="0" w:space="0" w:color="auto" w:frame="1"/>
        </w:rPr>
        <w:lastRenderedPageBreak/>
        <w:t>     Я убеждена, что профессия музыкального руководителя одна из самых значимых. Музыкальный руководител</w:t>
      </w:r>
      <w:proofErr w:type="gramStart"/>
      <w:r>
        <w:rPr>
          <w:rStyle w:val="wixui-rich-texttext"/>
          <w:rFonts w:ascii="Arial" w:hAnsi="Arial" w:cs="Arial"/>
          <w:b/>
          <w:bCs/>
          <w:i/>
          <w:iCs/>
          <w:color w:val="1D2CF3"/>
          <w:sz w:val="35"/>
          <w:szCs w:val="35"/>
          <w:bdr w:val="none" w:sz="0" w:space="0" w:color="auto" w:frame="1"/>
        </w:rPr>
        <w:t>ь–</w:t>
      </w:r>
      <w:proofErr w:type="gramEnd"/>
      <w:r>
        <w:rPr>
          <w:rStyle w:val="wixui-rich-texttext"/>
          <w:rFonts w:ascii="Arial" w:hAnsi="Arial" w:cs="Arial"/>
          <w:b/>
          <w:bCs/>
          <w:i/>
          <w:iCs/>
          <w:color w:val="1D2CF3"/>
          <w:sz w:val="35"/>
          <w:szCs w:val="35"/>
          <w:bdr w:val="none" w:sz="0" w:space="0" w:color="auto" w:frame="1"/>
        </w:rPr>
        <w:t xml:space="preserve"> это человек, который, поселит в душе ребенка надежду и уверенность в собственных силах, что поможет в дальнейшем девчонкам и мальчишкам добиться успеха.</w:t>
      </w:r>
    </w:p>
    <w:p w:rsidR="00355F1D" w:rsidRDefault="00355F1D" w:rsidP="00C416A7">
      <w:pPr>
        <w:jc w:val="both"/>
      </w:pPr>
    </w:p>
    <w:sectPr w:rsidR="0035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25"/>
    <w:rsid w:val="00355F1D"/>
    <w:rsid w:val="00743925"/>
    <w:rsid w:val="00C4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C4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C416A7"/>
  </w:style>
  <w:style w:type="character" w:customStyle="1" w:styleId="wixguard">
    <w:name w:val="wixguard"/>
    <w:basedOn w:val="a0"/>
    <w:rsid w:val="00C41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C4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C416A7"/>
  </w:style>
  <w:style w:type="character" w:customStyle="1" w:styleId="wixguard">
    <w:name w:val="wixguard"/>
    <w:basedOn w:val="a0"/>
    <w:rsid w:val="00C41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2025-01-15T06:21:00Z</dcterms:created>
  <dcterms:modified xsi:type="dcterms:W3CDTF">2025-01-15T06:22:00Z</dcterms:modified>
</cp:coreProperties>
</file>