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0D" w:rsidRPr="0057380D" w:rsidRDefault="00682D1C" w:rsidP="0057380D">
      <w:pPr>
        <w:spacing w:before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</w:t>
      </w:r>
      <w:r w:rsidR="0057380D" w:rsidRPr="0057380D">
        <w:rPr>
          <w:rFonts w:ascii="Times New Roman" w:hAnsi="Times New Roman"/>
          <w:b/>
          <w:sz w:val="28"/>
          <w:szCs w:val="28"/>
        </w:rPr>
        <w:t>мероприятий</w:t>
      </w:r>
      <w:r w:rsidRPr="00682D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художественно-э</w:t>
      </w:r>
      <w:r>
        <w:rPr>
          <w:rFonts w:ascii="Times New Roman" w:hAnsi="Times New Roman"/>
          <w:b/>
          <w:sz w:val="28"/>
          <w:szCs w:val="28"/>
        </w:rPr>
        <w:t>стетическому развитию</w:t>
      </w:r>
      <w:r w:rsidR="00ED3291">
        <w:rPr>
          <w:rFonts w:ascii="Times New Roman" w:hAnsi="Times New Roman"/>
          <w:b/>
          <w:sz w:val="28"/>
          <w:szCs w:val="28"/>
        </w:rPr>
        <w:t xml:space="preserve"> детей в ДОУ</w:t>
      </w:r>
      <w:bookmarkStart w:id="0" w:name="_GoBack"/>
      <w:bookmarkEnd w:id="0"/>
    </w:p>
    <w:p w:rsidR="00C3037E" w:rsidRPr="004B50F9" w:rsidRDefault="00C3037E" w:rsidP="00C3037E">
      <w:pPr>
        <w:spacing w:before="40"/>
        <w:rPr>
          <w:rFonts w:ascii="Times New Roman" w:hAnsi="Times New Roman" w:cs="Times New Roman"/>
          <w:sz w:val="28"/>
          <w:szCs w:val="28"/>
        </w:rPr>
      </w:pPr>
      <w:r w:rsidRPr="004B50F9">
        <w:rPr>
          <w:rFonts w:ascii="Times New Roman" w:hAnsi="Times New Roman" w:cs="Times New Roman"/>
          <w:sz w:val="28"/>
          <w:szCs w:val="28"/>
        </w:rPr>
        <w:t>План</w:t>
      </w:r>
      <w:r w:rsidRPr="004B50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B50F9">
        <w:rPr>
          <w:rFonts w:ascii="Times New Roman" w:hAnsi="Times New Roman" w:cs="Times New Roman"/>
          <w:sz w:val="28"/>
          <w:szCs w:val="28"/>
        </w:rPr>
        <w:t>является</w:t>
      </w:r>
      <w:r w:rsidRPr="004B50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50F9">
        <w:rPr>
          <w:rFonts w:ascii="Times New Roman" w:hAnsi="Times New Roman" w:cs="Times New Roman"/>
          <w:sz w:val="28"/>
          <w:szCs w:val="28"/>
        </w:rPr>
        <w:t>единым</w:t>
      </w:r>
      <w:r w:rsidRPr="004B50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50F9">
        <w:rPr>
          <w:rFonts w:ascii="Times New Roman" w:hAnsi="Times New Roman" w:cs="Times New Roman"/>
          <w:sz w:val="28"/>
          <w:szCs w:val="28"/>
        </w:rPr>
        <w:t>для</w:t>
      </w:r>
      <w:r w:rsidRPr="004B50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50F9">
        <w:rPr>
          <w:rFonts w:ascii="Times New Roman" w:hAnsi="Times New Roman" w:cs="Times New Roman"/>
          <w:sz w:val="28"/>
          <w:szCs w:val="28"/>
        </w:rPr>
        <w:t>ДОО.</w:t>
      </w:r>
    </w:p>
    <w:p w:rsidR="00C3037E" w:rsidRPr="004B50F9" w:rsidRDefault="00C3037E" w:rsidP="00C3037E">
      <w:pPr>
        <w:spacing w:before="44"/>
        <w:ind w:right="711"/>
        <w:rPr>
          <w:rFonts w:ascii="Times New Roman" w:hAnsi="Times New Roman" w:cs="Times New Roman"/>
          <w:sz w:val="28"/>
          <w:szCs w:val="28"/>
        </w:rPr>
      </w:pPr>
      <w:r w:rsidRPr="004B50F9">
        <w:rPr>
          <w:rFonts w:ascii="Times New Roman" w:hAnsi="Times New Roman" w:cs="Times New Roman"/>
          <w:sz w:val="28"/>
          <w:szCs w:val="28"/>
        </w:rPr>
        <w:t>ДОО вправе наряду с Планом проводить иные мероприятия согласно Программе</w:t>
      </w:r>
      <w:r w:rsidRPr="004B50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50F9">
        <w:rPr>
          <w:rFonts w:ascii="Times New Roman" w:hAnsi="Times New Roman" w:cs="Times New Roman"/>
          <w:sz w:val="28"/>
          <w:szCs w:val="28"/>
        </w:rPr>
        <w:t>воспитания,</w:t>
      </w:r>
      <w:r w:rsidRPr="004B50F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B50F9">
        <w:rPr>
          <w:rFonts w:ascii="Times New Roman" w:hAnsi="Times New Roman" w:cs="Times New Roman"/>
          <w:sz w:val="28"/>
          <w:szCs w:val="28"/>
        </w:rPr>
        <w:t>по</w:t>
      </w:r>
      <w:r w:rsidRPr="004B50F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B50F9">
        <w:rPr>
          <w:rFonts w:ascii="Times New Roman" w:hAnsi="Times New Roman" w:cs="Times New Roman"/>
          <w:sz w:val="28"/>
          <w:szCs w:val="28"/>
        </w:rPr>
        <w:t>ключевым</w:t>
      </w:r>
      <w:r w:rsidRPr="004B50F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B50F9">
        <w:rPr>
          <w:rFonts w:ascii="Times New Roman" w:hAnsi="Times New Roman" w:cs="Times New Roman"/>
          <w:sz w:val="28"/>
          <w:szCs w:val="28"/>
        </w:rPr>
        <w:t>направлениям</w:t>
      </w:r>
      <w:r w:rsidRPr="004B50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B50F9">
        <w:rPr>
          <w:rFonts w:ascii="Times New Roman" w:hAnsi="Times New Roman" w:cs="Times New Roman"/>
          <w:sz w:val="28"/>
          <w:szCs w:val="28"/>
        </w:rPr>
        <w:t>воспитания</w:t>
      </w:r>
      <w:r w:rsidRPr="004B50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B50F9">
        <w:rPr>
          <w:rFonts w:ascii="Times New Roman" w:hAnsi="Times New Roman" w:cs="Times New Roman"/>
          <w:sz w:val="28"/>
          <w:szCs w:val="28"/>
        </w:rPr>
        <w:t>и</w:t>
      </w:r>
      <w:r w:rsidRPr="004B50F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B50F9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4B50F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B50F9">
        <w:rPr>
          <w:rFonts w:ascii="Times New Roman" w:hAnsi="Times New Roman" w:cs="Times New Roman"/>
          <w:sz w:val="28"/>
          <w:szCs w:val="28"/>
        </w:rPr>
        <w:t>образования</w:t>
      </w:r>
      <w:r w:rsidRPr="004B50F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B50F9">
        <w:rPr>
          <w:rFonts w:ascii="Times New Roman" w:hAnsi="Times New Roman" w:cs="Times New Roman"/>
          <w:sz w:val="28"/>
          <w:szCs w:val="28"/>
        </w:rPr>
        <w:t>детей.</w:t>
      </w:r>
    </w:p>
    <w:p w:rsidR="00C3037E" w:rsidRPr="004B50F9" w:rsidRDefault="00C3037E" w:rsidP="00C3037E">
      <w:pPr>
        <w:ind w:right="751"/>
        <w:rPr>
          <w:rFonts w:ascii="Times New Roman" w:hAnsi="Times New Roman" w:cs="Times New Roman"/>
          <w:sz w:val="28"/>
          <w:szCs w:val="28"/>
        </w:rPr>
      </w:pPr>
      <w:r w:rsidRPr="004B50F9">
        <w:rPr>
          <w:rFonts w:ascii="Times New Roman" w:hAnsi="Times New Roman" w:cs="Times New Roman"/>
          <w:sz w:val="28"/>
          <w:szCs w:val="28"/>
        </w:rPr>
        <w:t>Все мероприятия должны проводиться с учетом особенностей Программы, а также</w:t>
      </w:r>
      <w:r w:rsidRPr="004B50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50F9">
        <w:rPr>
          <w:rFonts w:ascii="Times New Roman" w:hAnsi="Times New Roman" w:cs="Times New Roman"/>
          <w:sz w:val="28"/>
          <w:szCs w:val="28"/>
        </w:rPr>
        <w:t>возрастных, физиологических и психоэмоциональных особенностей обучающихся.</w:t>
      </w:r>
      <w:r w:rsidRPr="004B50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DF1492" w:rsidRPr="00C3037E" w:rsidRDefault="00DF1492" w:rsidP="00DF14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3"/>
        <w:gridCol w:w="2858"/>
        <w:gridCol w:w="37"/>
        <w:gridCol w:w="38"/>
        <w:gridCol w:w="2365"/>
      </w:tblGrid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proofErr w:type="gramStart"/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раздники развлечения</w:t>
            </w:r>
          </w:p>
        </w:tc>
        <w:tc>
          <w:tcPr>
            <w:tcW w:w="2858" w:type="dxa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родителями</w:t>
            </w:r>
          </w:p>
        </w:tc>
        <w:tc>
          <w:tcPr>
            <w:tcW w:w="2403" w:type="dxa"/>
            <w:gridSpan w:val="3"/>
          </w:tcPr>
          <w:p w:rsidR="00D96E8C" w:rsidRPr="00C3037E" w:rsidRDefault="00D96E8C" w:rsidP="00D9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D96E8C" w:rsidRPr="00C3037E" w:rsidRDefault="00D96E8C" w:rsidP="00481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</w:tcPr>
          <w:p w:rsidR="00D96E8C" w:rsidRPr="00C3037E" w:rsidRDefault="00D96E8C" w:rsidP="00481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58" w:type="dxa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 xml:space="preserve">10 января </w:t>
            </w:r>
            <w:proofErr w:type="gramStart"/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рощание с елкой 18 января : Колядки</w:t>
            </w:r>
          </w:p>
        </w:tc>
        <w:tc>
          <w:tcPr>
            <w:tcW w:w="2858" w:type="dxa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 xml:space="preserve">27 января: День снятия блокады Ленинграда; </w:t>
            </w:r>
          </w:p>
        </w:tc>
        <w:tc>
          <w:tcPr>
            <w:tcW w:w="2858" w:type="dxa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 подготовительная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58" w:type="dxa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23 февраля: День защитника Отечества.</w:t>
            </w:r>
          </w:p>
        </w:tc>
        <w:tc>
          <w:tcPr>
            <w:tcW w:w="2858" w:type="dxa"/>
          </w:tcPr>
          <w:p w:rsidR="00D96E8C" w:rsidRPr="00C3037E" w:rsidRDefault="00D96E8C" w:rsidP="00C3037E">
            <w:pPr>
              <w:pStyle w:val="TableParagraph"/>
              <w:spacing w:line="235" w:lineRule="auto"/>
              <w:ind w:left="112" w:right="500" w:hanging="51"/>
              <w:rPr>
                <w:sz w:val="28"/>
                <w:szCs w:val="28"/>
              </w:rPr>
            </w:pPr>
            <w:r w:rsidRPr="00C3037E">
              <w:rPr>
                <w:spacing w:val="-57"/>
                <w:sz w:val="28"/>
                <w:szCs w:val="28"/>
              </w:rPr>
              <w:t xml:space="preserve"> </w:t>
            </w:r>
            <w:r w:rsidRPr="00C3037E">
              <w:rPr>
                <w:sz w:val="28"/>
                <w:szCs w:val="28"/>
              </w:rPr>
              <w:t>участие</w:t>
            </w:r>
            <w:r w:rsidRPr="00C3037E">
              <w:rPr>
                <w:spacing w:val="1"/>
                <w:sz w:val="28"/>
                <w:szCs w:val="28"/>
              </w:rPr>
              <w:t xml:space="preserve"> </w:t>
            </w:r>
            <w:r w:rsidRPr="00C3037E">
              <w:rPr>
                <w:sz w:val="28"/>
                <w:szCs w:val="28"/>
              </w:rPr>
              <w:t>родителей</w:t>
            </w:r>
            <w:r w:rsidRPr="00C3037E">
              <w:rPr>
                <w:spacing w:val="-6"/>
                <w:sz w:val="28"/>
                <w:szCs w:val="28"/>
              </w:rPr>
              <w:t xml:space="preserve"> </w:t>
            </w:r>
            <w:r w:rsidRPr="00C3037E">
              <w:rPr>
                <w:sz w:val="28"/>
                <w:szCs w:val="28"/>
              </w:rPr>
              <w:t>в</w:t>
            </w:r>
            <w:r w:rsidRPr="00C3037E">
              <w:rPr>
                <w:spacing w:val="-8"/>
                <w:sz w:val="28"/>
                <w:szCs w:val="28"/>
              </w:rPr>
              <w:t xml:space="preserve"> </w:t>
            </w:r>
            <w:r w:rsidRPr="00C3037E">
              <w:rPr>
                <w:sz w:val="28"/>
                <w:szCs w:val="28"/>
              </w:rPr>
              <w:t>празднике</w:t>
            </w:r>
          </w:p>
          <w:p w:rsidR="00D96E8C" w:rsidRPr="00C3037E" w:rsidRDefault="00D96E8C" w:rsidP="00C30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</w:tcPr>
          <w:p w:rsidR="00D96E8C" w:rsidRPr="00C3037E" w:rsidRDefault="00D96E8C" w:rsidP="00C30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младшая, средняя,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старшая, подготовительная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58" w:type="dxa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rPr>
          <w:trHeight w:val="501"/>
        </w:trPr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8 марта: Международный женский день;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C3037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C303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3037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празднике</w:t>
            </w: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27 марта: Всемирный день театра.</w:t>
            </w:r>
          </w:p>
        </w:tc>
        <w:tc>
          <w:tcPr>
            <w:tcW w:w="2896" w:type="dxa"/>
            <w:gridSpan w:val="2"/>
          </w:tcPr>
          <w:p w:rsidR="00D96E8C" w:rsidRPr="00D96E8C" w:rsidRDefault="00D96E8C" w:rsidP="00D96E8C">
            <w:pPr>
              <w:pStyle w:val="TableParagraph"/>
              <w:spacing w:before="1"/>
              <w:ind w:left="109"/>
              <w:rPr>
                <w:sz w:val="28"/>
                <w:szCs w:val="28"/>
              </w:rPr>
            </w:pPr>
            <w:proofErr w:type="gramStart"/>
            <w:r w:rsidRPr="00D96E8C">
              <w:rPr>
                <w:sz w:val="28"/>
                <w:szCs w:val="28"/>
              </w:rPr>
              <w:t>м</w:t>
            </w:r>
            <w:proofErr w:type="gramEnd"/>
            <w:r w:rsidRPr="00D96E8C">
              <w:rPr>
                <w:sz w:val="28"/>
                <w:szCs w:val="28"/>
              </w:rPr>
              <w:t>астер-класс</w:t>
            </w:r>
          </w:p>
          <w:p w:rsidR="00D96E8C" w:rsidRPr="00C3037E" w:rsidRDefault="00D96E8C" w:rsidP="00D9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E8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здоровьесберегающие</w:t>
            </w:r>
            <w:proofErr w:type="spellEnd"/>
            <w:r w:rsidRPr="00D96E8C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96E8C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r w:rsidRPr="00D96E8C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D96E8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D96E8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96E8C">
              <w:rPr>
                <w:rFonts w:ascii="Times New Roman" w:hAnsi="Times New Roman" w:cs="Times New Roman"/>
                <w:sz w:val="28"/>
                <w:szCs w:val="28"/>
              </w:rPr>
              <w:t>музыкальном</w:t>
            </w:r>
            <w:r w:rsidRPr="00D96E8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96E8C">
              <w:rPr>
                <w:rFonts w:ascii="Times New Roman" w:hAnsi="Times New Roman" w:cs="Times New Roman"/>
                <w:sz w:val="28"/>
                <w:szCs w:val="28"/>
              </w:rPr>
              <w:t>занятии</w:t>
            </w: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 подготовительная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  <w:gridSpan w:val="2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12 апреля: День космонавтики;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C3037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ндивидуальные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 подготовительная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 xml:space="preserve">20 апреля </w:t>
            </w:r>
            <w:proofErr w:type="gramStart"/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:В</w:t>
            </w:r>
            <w:proofErr w:type="gramEnd"/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есна- красна</w:t>
            </w:r>
          </w:p>
        </w:tc>
        <w:tc>
          <w:tcPr>
            <w:tcW w:w="2896" w:type="dxa"/>
            <w:gridSpan w:val="2"/>
          </w:tcPr>
          <w:p w:rsidR="00D96E8C" w:rsidRPr="004B50F9" w:rsidRDefault="004B50F9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4B50F9">
              <w:rPr>
                <w:rFonts w:ascii="Times New Roman" w:hAnsi="Times New Roman" w:cs="Times New Roman"/>
                <w:sz w:val="28"/>
                <w:szCs w:val="28"/>
              </w:rPr>
              <w:t>информации на</w:t>
            </w:r>
            <w:r w:rsidRPr="004B50F9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4B50F9">
              <w:rPr>
                <w:rFonts w:ascii="Times New Roman" w:hAnsi="Times New Roman" w:cs="Times New Roman"/>
                <w:sz w:val="28"/>
                <w:szCs w:val="28"/>
              </w:rPr>
              <w:t>тему:</w:t>
            </w:r>
            <w:r w:rsidRPr="004B50F9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B50F9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Pr="004B50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B50F9">
              <w:rPr>
                <w:rFonts w:ascii="Times New Roman" w:hAnsi="Times New Roman" w:cs="Times New Roman"/>
                <w:sz w:val="28"/>
                <w:szCs w:val="28"/>
              </w:rPr>
              <w:t>мире</w:t>
            </w:r>
            <w:r w:rsidRPr="004B50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B50F9">
              <w:rPr>
                <w:rFonts w:ascii="Times New Roman" w:hAnsi="Times New Roman" w:cs="Times New Roman"/>
                <w:sz w:val="28"/>
                <w:szCs w:val="28"/>
              </w:rPr>
              <w:t>звуков»</w:t>
            </w: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  <w:gridSpan w:val="2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1 мая: Праздник Весны и Труда;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 xml:space="preserve"> 9 мая: День Победы;</w:t>
            </w:r>
          </w:p>
        </w:tc>
        <w:tc>
          <w:tcPr>
            <w:tcW w:w="2896" w:type="dxa"/>
            <w:gridSpan w:val="2"/>
          </w:tcPr>
          <w:p w:rsidR="004B50F9" w:rsidRPr="004B50F9" w:rsidRDefault="004B50F9" w:rsidP="004B50F9">
            <w:pPr>
              <w:pStyle w:val="TableParagraph"/>
              <w:spacing w:before="1"/>
              <w:ind w:left="109" w:right="123"/>
              <w:rPr>
                <w:sz w:val="28"/>
                <w:szCs w:val="28"/>
              </w:rPr>
            </w:pPr>
            <w:r w:rsidRPr="004B50F9">
              <w:rPr>
                <w:sz w:val="28"/>
                <w:szCs w:val="28"/>
              </w:rPr>
              <w:t>участие родителей в проведении</w:t>
            </w:r>
            <w:r w:rsidRPr="004B50F9">
              <w:rPr>
                <w:spacing w:val="1"/>
                <w:sz w:val="28"/>
                <w:szCs w:val="28"/>
              </w:rPr>
              <w:t xml:space="preserve"> </w:t>
            </w:r>
            <w:r w:rsidRPr="004B50F9">
              <w:rPr>
                <w:sz w:val="28"/>
                <w:szCs w:val="28"/>
              </w:rPr>
              <w:t>музыкально-литературной</w:t>
            </w:r>
            <w:r w:rsidRPr="004B50F9">
              <w:rPr>
                <w:spacing w:val="1"/>
                <w:sz w:val="28"/>
                <w:szCs w:val="28"/>
              </w:rPr>
              <w:t xml:space="preserve"> </w:t>
            </w:r>
            <w:r w:rsidRPr="004B50F9">
              <w:rPr>
                <w:sz w:val="28"/>
                <w:szCs w:val="28"/>
              </w:rPr>
              <w:t>гостиной</w:t>
            </w:r>
            <w:r w:rsidRPr="004B50F9">
              <w:rPr>
                <w:spacing w:val="-9"/>
                <w:sz w:val="28"/>
                <w:szCs w:val="28"/>
              </w:rPr>
              <w:t xml:space="preserve"> </w:t>
            </w:r>
            <w:r w:rsidRPr="004B50F9">
              <w:rPr>
                <w:sz w:val="28"/>
                <w:szCs w:val="28"/>
              </w:rPr>
              <w:t>ко</w:t>
            </w:r>
            <w:r w:rsidRPr="004B50F9">
              <w:rPr>
                <w:spacing w:val="-9"/>
                <w:sz w:val="28"/>
                <w:szCs w:val="28"/>
              </w:rPr>
              <w:t xml:space="preserve"> </w:t>
            </w:r>
            <w:r w:rsidRPr="004B50F9">
              <w:rPr>
                <w:sz w:val="28"/>
                <w:szCs w:val="28"/>
              </w:rPr>
              <w:t>Дню</w:t>
            </w:r>
            <w:r w:rsidRPr="004B50F9">
              <w:rPr>
                <w:spacing w:val="-6"/>
                <w:sz w:val="28"/>
                <w:szCs w:val="28"/>
              </w:rPr>
              <w:t xml:space="preserve"> </w:t>
            </w:r>
            <w:r w:rsidRPr="004B50F9">
              <w:rPr>
                <w:sz w:val="28"/>
                <w:szCs w:val="28"/>
              </w:rPr>
              <w:t>Победы</w:t>
            </w:r>
            <w:r w:rsidRPr="004B50F9">
              <w:rPr>
                <w:spacing w:val="-10"/>
                <w:sz w:val="28"/>
                <w:szCs w:val="28"/>
              </w:rPr>
              <w:t xml:space="preserve"> </w:t>
            </w:r>
            <w:r w:rsidRPr="004B50F9">
              <w:rPr>
                <w:sz w:val="28"/>
                <w:szCs w:val="28"/>
              </w:rPr>
              <w:t>-</w:t>
            </w:r>
            <w:r w:rsidRPr="004B50F9">
              <w:rPr>
                <w:spacing w:val="-8"/>
                <w:sz w:val="28"/>
                <w:szCs w:val="28"/>
              </w:rPr>
              <w:t xml:space="preserve"> </w:t>
            </w:r>
            <w:r w:rsidRPr="004B50F9">
              <w:rPr>
                <w:sz w:val="28"/>
                <w:szCs w:val="28"/>
              </w:rPr>
              <w:t>мастер-</w:t>
            </w:r>
            <w:r w:rsidRPr="004B50F9">
              <w:rPr>
                <w:spacing w:val="-57"/>
                <w:sz w:val="28"/>
                <w:szCs w:val="28"/>
              </w:rPr>
              <w:t xml:space="preserve"> </w:t>
            </w:r>
            <w:r w:rsidRPr="004B50F9">
              <w:rPr>
                <w:sz w:val="28"/>
                <w:szCs w:val="28"/>
              </w:rPr>
              <w:t>класс</w:t>
            </w:r>
            <w:r w:rsidRPr="004B50F9">
              <w:rPr>
                <w:spacing w:val="-6"/>
                <w:sz w:val="28"/>
                <w:szCs w:val="28"/>
              </w:rPr>
              <w:t xml:space="preserve"> </w:t>
            </w:r>
            <w:r w:rsidRPr="004B50F9">
              <w:rPr>
                <w:sz w:val="28"/>
                <w:szCs w:val="28"/>
              </w:rPr>
              <w:t>по</w:t>
            </w:r>
            <w:r w:rsidRPr="004B50F9">
              <w:rPr>
                <w:spacing w:val="-4"/>
                <w:sz w:val="28"/>
                <w:szCs w:val="28"/>
              </w:rPr>
              <w:t xml:space="preserve"> </w:t>
            </w:r>
            <w:r w:rsidRPr="004B50F9">
              <w:rPr>
                <w:sz w:val="28"/>
                <w:szCs w:val="28"/>
              </w:rPr>
              <w:t>изготовлению</w:t>
            </w:r>
            <w:r w:rsidRPr="004B50F9">
              <w:rPr>
                <w:spacing w:val="-6"/>
                <w:sz w:val="28"/>
                <w:szCs w:val="28"/>
              </w:rPr>
              <w:t xml:space="preserve"> </w:t>
            </w:r>
            <w:r w:rsidRPr="004B50F9">
              <w:rPr>
                <w:sz w:val="28"/>
                <w:szCs w:val="28"/>
              </w:rPr>
              <w:t>атрибутов,</w:t>
            </w:r>
          </w:p>
          <w:p w:rsidR="00D96E8C" w:rsidRPr="00C3037E" w:rsidRDefault="004B50F9" w:rsidP="004B5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0F9">
              <w:rPr>
                <w:rFonts w:ascii="Times New Roman" w:hAnsi="Times New Roman" w:cs="Times New Roman"/>
                <w:sz w:val="28"/>
                <w:szCs w:val="28"/>
              </w:rPr>
              <w:t>элементов костюмов к</w:t>
            </w:r>
            <w:r w:rsidRPr="004B50F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B50F9">
              <w:rPr>
                <w:rFonts w:ascii="Times New Roman" w:hAnsi="Times New Roman" w:cs="Times New Roman"/>
                <w:sz w:val="28"/>
                <w:szCs w:val="28"/>
              </w:rPr>
              <w:t>выпускному</w:t>
            </w:r>
            <w:r w:rsidRPr="004B50F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B50F9">
              <w:rPr>
                <w:rFonts w:ascii="Times New Roman" w:hAnsi="Times New Roman" w:cs="Times New Roman"/>
                <w:sz w:val="28"/>
                <w:szCs w:val="28"/>
              </w:rPr>
              <w:t>празднику</w:t>
            </w: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 подготовительная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  <w:gridSpan w:val="2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1 июня: День защиты детей;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12 июня: День России;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старшая, подготовительная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proofErr w:type="spellStart"/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gramStart"/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:Д</w:t>
            </w:r>
            <w:proofErr w:type="gramEnd"/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proofErr w:type="spellEnd"/>
            <w:r w:rsidRPr="00C3037E">
              <w:rPr>
                <w:rFonts w:ascii="Times New Roman" w:hAnsi="Times New Roman" w:cs="Times New Roman"/>
                <w:sz w:val="28"/>
                <w:szCs w:val="28"/>
              </w:rPr>
              <w:t xml:space="preserve"> памяти и скорби.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 подготовительная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 xml:space="preserve">8 июля: День семьи, любви и верности. 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C3037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C303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3037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празднике</w:t>
            </w: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 подготовительная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  <w:gridSpan w:val="2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22 августа: День Государственного флага Российской Федерации;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 подготовительная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  <w:gridSpan w:val="2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1 сентября: День знаний;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27 сентября: День воспитателя и всех дошкольных работников.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  <w:gridSpan w:val="2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1 октября: Международный день пожилых людей; Международный день музыки;</w:t>
            </w:r>
          </w:p>
        </w:tc>
        <w:tc>
          <w:tcPr>
            <w:tcW w:w="2896" w:type="dxa"/>
            <w:gridSpan w:val="2"/>
          </w:tcPr>
          <w:p w:rsidR="00D96E8C" w:rsidRPr="00C3037E" w:rsidRDefault="00D96E8C" w:rsidP="00481591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C3037E">
              <w:rPr>
                <w:sz w:val="28"/>
                <w:szCs w:val="28"/>
              </w:rPr>
              <w:t>-</w:t>
            </w:r>
            <w:r w:rsidRPr="00C3037E">
              <w:rPr>
                <w:spacing w:val="-3"/>
                <w:sz w:val="28"/>
                <w:szCs w:val="28"/>
              </w:rPr>
              <w:t xml:space="preserve"> </w:t>
            </w:r>
            <w:r w:rsidRPr="00C3037E">
              <w:rPr>
                <w:sz w:val="28"/>
                <w:szCs w:val="28"/>
              </w:rPr>
              <w:t>привлечь</w:t>
            </w:r>
            <w:r w:rsidRPr="00C3037E">
              <w:rPr>
                <w:spacing w:val="-1"/>
                <w:sz w:val="28"/>
                <w:szCs w:val="28"/>
              </w:rPr>
              <w:t xml:space="preserve"> </w:t>
            </w:r>
            <w:r w:rsidRPr="00C3037E">
              <w:rPr>
                <w:sz w:val="28"/>
                <w:szCs w:val="28"/>
              </w:rPr>
              <w:t>родителей</w:t>
            </w:r>
            <w:r w:rsidRPr="00C3037E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C3037E">
              <w:rPr>
                <w:sz w:val="28"/>
                <w:szCs w:val="28"/>
              </w:rPr>
              <w:t>к</w:t>
            </w:r>
            <w:proofErr w:type="gramEnd"/>
          </w:p>
          <w:p w:rsidR="00D96E8C" w:rsidRPr="00C3037E" w:rsidRDefault="00D96E8C" w:rsidP="00481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изготовлению</w:t>
            </w:r>
            <w:r w:rsidRPr="00C3037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костюмов,</w:t>
            </w:r>
            <w:r w:rsidRPr="00C3037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участия</w:t>
            </w:r>
            <w:r w:rsidRPr="00C3037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3037E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оформлении музыкального зала к</w:t>
            </w:r>
            <w:r w:rsidRPr="00C3037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осеннему</w:t>
            </w:r>
            <w:r w:rsidRPr="00C3037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празднику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- участие</w:t>
            </w:r>
            <w:r w:rsidRPr="00C3037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C303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3037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празднике</w:t>
            </w:r>
          </w:p>
        </w:tc>
        <w:tc>
          <w:tcPr>
            <w:tcW w:w="2365" w:type="dxa"/>
            <w:gridSpan w:val="2"/>
          </w:tcPr>
          <w:p w:rsidR="00D96E8C" w:rsidRPr="00C3037E" w:rsidRDefault="00D96E8C" w:rsidP="00481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группы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25-30 октября: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</w:tc>
        <w:tc>
          <w:tcPr>
            <w:tcW w:w="2935" w:type="dxa"/>
            <w:gridSpan w:val="3"/>
          </w:tcPr>
          <w:p w:rsidR="00D96E8C" w:rsidRPr="00D96E8C" w:rsidRDefault="00D96E8C" w:rsidP="00D96E8C">
            <w:pPr>
              <w:pStyle w:val="TableParagraph"/>
              <w:tabs>
                <w:tab w:val="left" w:pos="17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 w:rsidRPr="00D96E8C">
              <w:rPr>
                <w:sz w:val="24"/>
              </w:rPr>
              <w:t>информации</w:t>
            </w:r>
            <w:r w:rsidRPr="00D96E8C">
              <w:rPr>
                <w:spacing w:val="-1"/>
                <w:sz w:val="24"/>
              </w:rPr>
              <w:t xml:space="preserve"> </w:t>
            </w:r>
            <w:r w:rsidRPr="00D96E8C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D96E8C">
              <w:rPr>
                <w:sz w:val="24"/>
              </w:rPr>
              <w:t>тему:</w:t>
            </w:r>
            <w:r w:rsidRPr="00D96E8C">
              <w:rPr>
                <w:spacing w:val="24"/>
                <w:sz w:val="24"/>
              </w:rPr>
              <w:t xml:space="preserve"> </w:t>
            </w:r>
            <w:r w:rsidRPr="00D96E8C">
              <w:rPr>
                <w:sz w:val="24"/>
              </w:rPr>
              <w:t>«Музыкальное</w:t>
            </w:r>
            <w:r w:rsidRPr="00D96E8C">
              <w:rPr>
                <w:spacing w:val="-7"/>
                <w:sz w:val="24"/>
              </w:rPr>
              <w:t xml:space="preserve"> </w:t>
            </w:r>
            <w:r w:rsidRPr="00D96E8C">
              <w:rPr>
                <w:sz w:val="24"/>
              </w:rPr>
              <w:t>воспитание</w:t>
            </w:r>
            <w:r w:rsidRPr="00D96E8C">
              <w:rPr>
                <w:spacing w:val="-8"/>
                <w:sz w:val="24"/>
              </w:rPr>
              <w:t xml:space="preserve"> </w:t>
            </w:r>
            <w:r w:rsidRPr="00D96E8C">
              <w:rPr>
                <w:sz w:val="24"/>
              </w:rPr>
              <w:t>в</w:t>
            </w:r>
            <w:r w:rsidRPr="00D96E8C">
              <w:rPr>
                <w:spacing w:val="-57"/>
                <w:sz w:val="24"/>
              </w:rPr>
              <w:t xml:space="preserve"> </w:t>
            </w:r>
            <w:r w:rsidRPr="00D96E8C">
              <w:rPr>
                <w:sz w:val="24"/>
              </w:rPr>
              <w:t>семье»</w:t>
            </w:r>
          </w:p>
        </w:tc>
        <w:tc>
          <w:tcPr>
            <w:tcW w:w="2326" w:type="dxa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  <w:gridSpan w:val="3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35" w:type="dxa"/>
            <w:gridSpan w:val="3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4 ноября: День народного единства;</w:t>
            </w:r>
          </w:p>
        </w:tc>
        <w:tc>
          <w:tcPr>
            <w:tcW w:w="2935" w:type="dxa"/>
            <w:gridSpan w:val="3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старшая, подготовительная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 xml:space="preserve"> Последнее воскресенье ноября: День матери в России;</w:t>
            </w:r>
          </w:p>
        </w:tc>
        <w:tc>
          <w:tcPr>
            <w:tcW w:w="2935" w:type="dxa"/>
            <w:gridSpan w:val="3"/>
          </w:tcPr>
          <w:p w:rsidR="00D96E8C" w:rsidRPr="00C3037E" w:rsidRDefault="00D96E8C" w:rsidP="00D96E8C">
            <w:pPr>
              <w:pStyle w:val="TableParagraph"/>
              <w:ind w:left="109" w:right="110"/>
              <w:rPr>
                <w:sz w:val="28"/>
                <w:szCs w:val="28"/>
              </w:rPr>
            </w:pPr>
            <w:r w:rsidRPr="00145689">
              <w:rPr>
                <w:sz w:val="24"/>
              </w:rPr>
              <w:t>привлечение родителей в</w:t>
            </w:r>
            <w:r w:rsidRPr="00145689">
              <w:rPr>
                <w:spacing w:val="1"/>
                <w:sz w:val="24"/>
              </w:rPr>
              <w:t xml:space="preserve"> </w:t>
            </w:r>
            <w:r w:rsidRPr="00145689">
              <w:rPr>
                <w:sz w:val="24"/>
              </w:rPr>
              <w:t>проведении праздника «День</w:t>
            </w:r>
            <w:r w:rsidRPr="00145689">
              <w:rPr>
                <w:spacing w:val="1"/>
                <w:sz w:val="24"/>
              </w:rPr>
              <w:t xml:space="preserve"> </w:t>
            </w:r>
            <w:r w:rsidRPr="00145689">
              <w:rPr>
                <w:spacing w:val="-1"/>
                <w:sz w:val="24"/>
              </w:rPr>
              <w:t>матери»</w:t>
            </w:r>
            <w:r w:rsidRPr="00145689">
              <w:rPr>
                <w:spacing w:val="-14"/>
                <w:sz w:val="24"/>
              </w:rPr>
              <w:t xml:space="preserve"> </w:t>
            </w:r>
          </w:p>
          <w:p w:rsidR="00D96E8C" w:rsidRPr="00C3037E" w:rsidRDefault="00D96E8C" w:rsidP="00D96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средняя, старшая, подготовительная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  <w:gridSpan w:val="3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Декабрь:</w:t>
            </w:r>
          </w:p>
        </w:tc>
        <w:tc>
          <w:tcPr>
            <w:tcW w:w="2935" w:type="dxa"/>
            <w:gridSpan w:val="3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E8C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  <w:gridSpan w:val="3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D96E8C" w:rsidRPr="00C3037E" w:rsidRDefault="00D96E8C" w:rsidP="00DF1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25-29 декабря: Новый год.</w:t>
            </w:r>
          </w:p>
        </w:tc>
        <w:tc>
          <w:tcPr>
            <w:tcW w:w="2935" w:type="dxa"/>
            <w:gridSpan w:val="3"/>
          </w:tcPr>
          <w:p w:rsidR="00D96E8C" w:rsidRPr="00C3037E" w:rsidRDefault="00D96E8C" w:rsidP="00C3037E">
            <w:pPr>
              <w:pStyle w:val="TableParagraph"/>
              <w:spacing w:line="258" w:lineRule="exact"/>
              <w:ind w:left="112"/>
              <w:rPr>
                <w:sz w:val="28"/>
                <w:szCs w:val="28"/>
              </w:rPr>
            </w:pPr>
            <w:r w:rsidRPr="00C3037E">
              <w:rPr>
                <w:sz w:val="28"/>
                <w:szCs w:val="28"/>
              </w:rPr>
              <w:t>привлечь</w:t>
            </w:r>
            <w:r w:rsidRPr="00C3037E">
              <w:rPr>
                <w:spacing w:val="-1"/>
                <w:sz w:val="28"/>
                <w:szCs w:val="28"/>
              </w:rPr>
              <w:t xml:space="preserve"> </w:t>
            </w:r>
            <w:r w:rsidRPr="00C3037E">
              <w:rPr>
                <w:sz w:val="28"/>
                <w:szCs w:val="28"/>
              </w:rPr>
              <w:t>родителей</w:t>
            </w:r>
            <w:r w:rsidRPr="00C3037E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C3037E">
              <w:rPr>
                <w:sz w:val="28"/>
                <w:szCs w:val="28"/>
              </w:rPr>
              <w:t>к</w:t>
            </w:r>
            <w:proofErr w:type="gramEnd"/>
          </w:p>
          <w:p w:rsidR="00D96E8C" w:rsidRPr="00C3037E" w:rsidRDefault="00D96E8C" w:rsidP="00C30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37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изготовлению</w:t>
            </w:r>
            <w:r w:rsidRPr="00C3037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костюмов,</w:t>
            </w:r>
            <w:r w:rsidRPr="00C3037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C3037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C303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3037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3037E">
              <w:rPr>
                <w:rFonts w:ascii="Times New Roman" w:hAnsi="Times New Roman" w:cs="Times New Roman"/>
                <w:sz w:val="28"/>
                <w:szCs w:val="28"/>
              </w:rPr>
              <w:t>празднике</w:t>
            </w:r>
          </w:p>
        </w:tc>
        <w:tc>
          <w:tcPr>
            <w:tcW w:w="2326" w:type="dxa"/>
          </w:tcPr>
          <w:p w:rsidR="00D96E8C" w:rsidRPr="00C3037E" w:rsidRDefault="00D96E8C" w:rsidP="00C30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  <w:gridSpan w:val="3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8C" w:rsidRPr="00C3037E" w:rsidTr="00D96E8C">
        <w:tc>
          <w:tcPr>
            <w:tcW w:w="4310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  <w:gridSpan w:val="3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D96E8C" w:rsidRPr="00C3037E" w:rsidRDefault="00D96E8C" w:rsidP="00E41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5B55" w:rsidRPr="00C3037E" w:rsidRDefault="00DD5B55" w:rsidP="00DF1492">
      <w:pPr>
        <w:rPr>
          <w:rFonts w:ascii="Times New Roman" w:hAnsi="Times New Roman" w:cs="Times New Roman"/>
          <w:sz w:val="28"/>
          <w:szCs w:val="28"/>
        </w:rPr>
      </w:pPr>
    </w:p>
    <w:sectPr w:rsidR="00DD5B55" w:rsidRPr="00C3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92"/>
    <w:rsid w:val="00481591"/>
    <w:rsid w:val="004B50F9"/>
    <w:rsid w:val="0057380D"/>
    <w:rsid w:val="00682D1C"/>
    <w:rsid w:val="00C3037E"/>
    <w:rsid w:val="00CC3592"/>
    <w:rsid w:val="00D96E8C"/>
    <w:rsid w:val="00DD5B55"/>
    <w:rsid w:val="00DF1492"/>
    <w:rsid w:val="00E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81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81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2024-10-07T12:36:00Z</dcterms:created>
  <dcterms:modified xsi:type="dcterms:W3CDTF">2024-11-05T08:40:00Z</dcterms:modified>
</cp:coreProperties>
</file>